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114300" distR="114300">
            <wp:extent cx="3124200" cy="48704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487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符文系统简介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仙符系统开启条件：神王之路达到80关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仙符品质分为：</w:t>
      </w:r>
      <w:r>
        <w:rPr>
          <w:rFonts w:hint="eastAsia"/>
          <w:color w:val="0070C0"/>
          <w:lang w:val="en-US" w:eastAsia="zh-CN"/>
        </w:rPr>
        <w:t>蓝色</w:t>
      </w:r>
      <w:r>
        <w:rPr>
          <w:rFonts w:hint="eastAsia"/>
          <w:lang w:val="en-US" w:eastAsia="zh-CN"/>
        </w:rPr>
        <w:t>、</w:t>
      </w:r>
      <w:r>
        <w:rPr>
          <w:rFonts w:hint="eastAsia"/>
          <w:lang w:val="en-US" w:eastAsia="zh-CN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紫色</w:t>
      </w:r>
      <w:r>
        <w:rPr>
          <w:rFonts w:hint="eastAsia"/>
          <w:lang w:val="en-US" w:eastAsia="zh-CN"/>
        </w:rPr>
        <w:t>、</w:t>
      </w:r>
      <w:r>
        <w:rPr>
          <w:rFonts w:hint="eastAsia"/>
          <w:color w:val="F4B183" w:themeColor="accent2" w:themeTint="99"/>
          <w:lang w:val="en-US" w:eastAsia="zh-CN"/>
          <w14:textFill>
            <w14:solidFill>
              <w14:schemeClr w14:val="accent2">
                <w14:lumMod w14:val="60000"/>
                <w14:lumOff w14:val="40000"/>
              </w14:schemeClr>
            </w14:solidFill>
          </w14:textFill>
        </w:rPr>
        <w:t>橙色</w:t>
      </w:r>
      <w:r>
        <w:rPr>
          <w:rFonts w:hint="eastAsia"/>
          <w:lang w:val="en-US" w:eastAsia="zh-CN"/>
        </w:rPr>
        <w:t>、</w:t>
      </w:r>
      <w:r>
        <w:rPr>
          <w:rFonts w:hint="eastAsia"/>
          <w:color w:val="FF0000"/>
          <w:lang w:val="en-US" w:eastAsia="zh-CN"/>
        </w:rPr>
        <w:t>红色</w:t>
      </w:r>
      <w:r>
        <w:rPr>
          <w:rFonts w:hint="eastAsia"/>
          <w:lang w:val="en-US" w:eastAsia="zh-CN"/>
        </w:rPr>
        <w:t>、</w:t>
      </w:r>
      <w:r>
        <w:rPr>
          <w:rFonts w:hint="eastAsia"/>
          <w:color w:val="E16734"/>
          <w:lang w:val="en-US" w:eastAsia="zh-CN"/>
        </w:rPr>
        <w:t>粉色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仙符属性分为：血量仙符、攻击仙符、防御仙符、破防仙符、命中仙符、闪避仙符、暴击仙符、抗暴仙符</w:t>
      </w:r>
      <w:bookmarkStart w:id="0" w:name="_GoBack"/>
      <w:bookmarkEnd w:id="0"/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符文主要产出途径为：符文寻宝、符师塔、商店兑换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符文可升级，最高等级上限为49级，升级需要消耗仙符精华，仙符精华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符文镶嵌简介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符文有9个孔位，默认开启3个孔位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符师塔10层、25层、45层、65层、80层、100层、120层可开启更多孔位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中间的符文孔位只可镶嵌粉色符文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符文强化简介</w:t>
      </w:r>
    </w:p>
    <w:p>
      <w:pPr>
        <w:widowControl w:val="0"/>
        <w:numPr>
          <w:ilvl w:val="0"/>
          <w:numId w:val="1"/>
        </w:numPr>
        <w:ind w:left="420" w:leftChars="0" w:hanging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符文可强化，最高强化等级为49级，强化可提升符文属性</w:t>
      </w:r>
    </w:p>
    <w:p>
      <w:pPr>
        <w:widowControl w:val="0"/>
        <w:numPr>
          <w:ilvl w:val="0"/>
          <w:numId w:val="1"/>
        </w:numPr>
        <w:ind w:left="420" w:leftChars="0" w:hanging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符文强化需消耗符文精华，参与活动可获得符文精华，分解冗余的符文可获得符文精华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符文秘籍简介</w:t>
      </w:r>
    </w:p>
    <w:p>
      <w:pPr>
        <w:widowControl w:val="0"/>
        <w:numPr>
          <w:ilvl w:val="0"/>
          <w:numId w:val="1"/>
        </w:numPr>
        <w:ind w:left="420" w:leftChars="0" w:hanging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消耗重复的符文可升级仙符秘籍，获得大量属性加成</w:t>
      </w:r>
    </w:p>
    <w:p>
      <w:pPr>
        <w:widowControl w:val="0"/>
        <w:numPr>
          <w:ilvl w:val="0"/>
          <w:numId w:val="1"/>
        </w:numPr>
        <w:ind w:left="420" w:leftChars="0" w:hanging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符文秘籍最高星级为3星，每升1星需要消耗重复的符文1个</w:t>
      </w: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2543175" cy="4521200"/>
            <wp:effectExtent l="0" t="0" r="9525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4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7E6DF7"/>
    <w:multiLevelType w:val="singleLevel"/>
    <w:tmpl w:val="C67E6DF7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94CAD"/>
    <w:rsid w:val="4019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2020-09-16T07:33:00Z</dcterms:created>
  <dc:creator>君宝</dc:creator>
  <cp:lastModifiedBy>君宝</cp:lastModifiedBy>
  <dcterms:modified xsi:type="dcterms:W3CDTF">2020-09-16T10:18:56Z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